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21" w:rsidRPr="001C5001" w:rsidRDefault="00E02321" w:rsidP="00E023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31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05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33</w:t>
      </w:r>
    </w:p>
    <w:p w:rsidR="00E02321" w:rsidRPr="001C5001" w:rsidRDefault="00E02321" w:rsidP="00E023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02321" w:rsidRPr="001C5001" w:rsidRDefault="00E02321" w:rsidP="00E023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02321" w:rsidRPr="001C5001" w:rsidRDefault="00E02321" w:rsidP="00E023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E02321" w:rsidRPr="001C5001" w:rsidRDefault="00E02321" w:rsidP="00E023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02321" w:rsidRPr="001C5001" w:rsidRDefault="00E02321" w:rsidP="00E023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02321" w:rsidRPr="001C5001" w:rsidRDefault="00E02321" w:rsidP="00E023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E02321" w:rsidRPr="001C5001" w:rsidRDefault="00E02321" w:rsidP="00E0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21" w:rsidRPr="001C5001" w:rsidRDefault="00E02321" w:rsidP="00E023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СРЕДСТВ НА ОПЛАТУ УСЛУГ ЗА ЭЛЕКТРОЭНЕРГИЮ</w:t>
      </w:r>
    </w:p>
    <w:p w:rsidR="00E02321" w:rsidRPr="001C5001" w:rsidRDefault="00E02321" w:rsidP="00E0232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02321" w:rsidRPr="001C5001" w:rsidRDefault="00E02321" w:rsidP="00E02321">
      <w:pPr>
        <w:spacing w:after="0" w:line="240" w:lineRule="auto"/>
        <w:jc w:val="center"/>
        <w:rPr>
          <w:rFonts w:ascii="Arial" w:eastAsia="Calibri" w:hAnsi="Arial" w:cs="Arial"/>
          <w:sz w:val="24"/>
          <w:szCs w:val="30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На основании договора № 3806 </w:t>
      </w:r>
      <w:r>
        <w:rPr>
          <w:rFonts w:ascii="Arial" w:eastAsia="Calibri" w:hAnsi="Arial" w:cs="Arial"/>
          <w:sz w:val="24"/>
          <w:szCs w:val="30"/>
        </w:rPr>
        <w:t>от</w:t>
      </w:r>
      <w:r w:rsidRPr="001C5001">
        <w:rPr>
          <w:rFonts w:ascii="Arial" w:eastAsia="Calibri" w:hAnsi="Arial" w:cs="Arial"/>
          <w:sz w:val="24"/>
          <w:szCs w:val="30"/>
        </w:rPr>
        <w:t xml:space="preserve"> </w:t>
      </w:r>
      <w:r>
        <w:rPr>
          <w:rFonts w:ascii="Arial" w:eastAsia="Calibri" w:hAnsi="Arial" w:cs="Arial"/>
          <w:sz w:val="24"/>
          <w:szCs w:val="30"/>
        </w:rPr>
        <w:t>11.02</w:t>
      </w:r>
      <w:r w:rsidRPr="001C5001">
        <w:rPr>
          <w:rFonts w:ascii="Arial" w:eastAsia="Calibri" w:hAnsi="Arial" w:cs="Arial"/>
          <w:sz w:val="24"/>
          <w:szCs w:val="30"/>
        </w:rPr>
        <w:t>.20</w:t>
      </w:r>
      <w:r>
        <w:rPr>
          <w:rFonts w:ascii="Arial" w:eastAsia="Calibri" w:hAnsi="Arial" w:cs="Arial"/>
          <w:sz w:val="24"/>
          <w:szCs w:val="30"/>
        </w:rPr>
        <w:t>19</w:t>
      </w:r>
      <w:r w:rsidRPr="001C5001">
        <w:rPr>
          <w:rFonts w:ascii="Arial" w:eastAsia="Calibri" w:hAnsi="Arial" w:cs="Arial"/>
          <w:sz w:val="24"/>
          <w:szCs w:val="30"/>
        </w:rPr>
        <w:t xml:space="preserve"> г. с ООО "Восточная </w:t>
      </w:r>
      <w:proofErr w:type="spellStart"/>
      <w:r w:rsidRPr="001C5001">
        <w:rPr>
          <w:rFonts w:ascii="Arial" w:eastAsia="Calibri" w:hAnsi="Arial" w:cs="Arial"/>
          <w:sz w:val="24"/>
          <w:szCs w:val="30"/>
        </w:rPr>
        <w:t>Энергосбытовая</w:t>
      </w:r>
      <w:proofErr w:type="spellEnd"/>
      <w:r w:rsidRPr="001C5001">
        <w:rPr>
          <w:rFonts w:ascii="Arial" w:eastAsia="Calibri" w:hAnsi="Arial" w:cs="Arial"/>
          <w:sz w:val="24"/>
          <w:szCs w:val="30"/>
        </w:rPr>
        <w:t xml:space="preserve"> компания»</w:t>
      </w:r>
    </w:p>
    <w:p w:rsidR="00E02321" w:rsidRPr="001C5001" w:rsidRDefault="00E02321" w:rsidP="00E0232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02321" w:rsidRPr="001C5001" w:rsidRDefault="00E02321" w:rsidP="00E023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           1.Главному специалисту (гл. бухгалтеру) Бабенко Н.В. произвести оплату    за электроэнергию  согласно  счета-фактуры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1F7F">
        <w:rPr>
          <w:rFonts w:ascii="Arial" w:eastAsia="Calibri" w:hAnsi="Arial" w:cs="Arial"/>
          <w:sz w:val="24"/>
          <w:szCs w:val="24"/>
        </w:rPr>
        <w:t>№1944-3806 от 31.01.2019 года</w:t>
      </w:r>
      <w:proofErr w:type="gramStart"/>
      <w:r w:rsidRPr="002C1F7F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2C1F7F">
        <w:rPr>
          <w:rFonts w:ascii="Arial" w:eastAsia="Calibri" w:hAnsi="Arial" w:cs="Arial"/>
          <w:sz w:val="24"/>
          <w:szCs w:val="24"/>
        </w:rPr>
        <w:t xml:space="preserve"> счета-фактуры № 6037-3806 от 28.02.2019 г , счета-фактуры № 13188-3806 от 32.03.2019 </w:t>
      </w:r>
      <w:r w:rsidRPr="001C5001">
        <w:rPr>
          <w:rFonts w:ascii="Arial" w:eastAsia="Calibri" w:hAnsi="Arial" w:cs="Arial"/>
          <w:sz w:val="24"/>
          <w:szCs w:val="24"/>
        </w:rPr>
        <w:t xml:space="preserve"> в сумме  </w:t>
      </w:r>
      <w:r>
        <w:rPr>
          <w:rFonts w:ascii="Arial" w:eastAsia="Calibri" w:hAnsi="Arial" w:cs="Arial"/>
          <w:sz w:val="24"/>
          <w:szCs w:val="24"/>
        </w:rPr>
        <w:t>71138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 xml:space="preserve">Семьдесят одна </w:t>
      </w:r>
      <w:r w:rsidRPr="001C5001">
        <w:rPr>
          <w:rFonts w:ascii="Arial" w:eastAsia="Calibri" w:hAnsi="Arial" w:cs="Arial"/>
          <w:sz w:val="24"/>
          <w:szCs w:val="24"/>
        </w:rPr>
        <w:t xml:space="preserve"> тысяч</w:t>
      </w:r>
      <w:r>
        <w:rPr>
          <w:rFonts w:ascii="Arial" w:eastAsia="Calibri" w:hAnsi="Arial" w:cs="Arial"/>
          <w:sz w:val="24"/>
          <w:szCs w:val="24"/>
        </w:rPr>
        <w:t>а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сто тридцать восемь</w:t>
      </w:r>
      <w:r w:rsidRPr="001C5001">
        <w:rPr>
          <w:rFonts w:ascii="Arial" w:eastAsia="Calibri" w:hAnsi="Arial" w:cs="Arial"/>
          <w:sz w:val="24"/>
          <w:szCs w:val="24"/>
        </w:rPr>
        <w:t>) руб.</w:t>
      </w:r>
      <w:r>
        <w:rPr>
          <w:rFonts w:ascii="Arial" w:eastAsia="Calibri" w:hAnsi="Arial" w:cs="Arial"/>
          <w:sz w:val="24"/>
          <w:szCs w:val="24"/>
        </w:rPr>
        <w:t>49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E02321" w:rsidRPr="001C5001" w:rsidRDefault="00E02321" w:rsidP="00E02321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2.Данное распоряжение опубликовать в газете «Вестник МО Каменка» и </w:t>
      </w:r>
    </w:p>
    <w:p w:rsidR="00E02321" w:rsidRPr="001C5001" w:rsidRDefault="00E02321" w:rsidP="00E023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E02321" w:rsidRPr="001C5001" w:rsidRDefault="00E02321" w:rsidP="00E02321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E02321" w:rsidRPr="001C5001" w:rsidRDefault="00E02321" w:rsidP="00E023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E02321" w:rsidRPr="001C5001" w:rsidRDefault="00E02321" w:rsidP="00E023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02321" w:rsidRPr="001C5001" w:rsidRDefault="00E02321" w:rsidP="00E023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02321" w:rsidRDefault="00E02321" w:rsidP="00E023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E02321" w:rsidRDefault="00E02321" w:rsidP="00E0232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02321" w:rsidRDefault="00E02321" w:rsidP="00E02321">
      <w:pPr>
        <w:jc w:val="both"/>
        <w:rPr>
          <w:sz w:val="28"/>
          <w:szCs w:val="28"/>
        </w:rPr>
      </w:pPr>
    </w:p>
    <w:p w:rsidR="00E02321" w:rsidRDefault="00E02321" w:rsidP="00E02321">
      <w:pPr>
        <w:jc w:val="both"/>
        <w:rPr>
          <w:sz w:val="28"/>
          <w:szCs w:val="28"/>
        </w:rPr>
      </w:pPr>
    </w:p>
    <w:p w:rsidR="00E02321" w:rsidRDefault="00E02321" w:rsidP="00E02321">
      <w:pPr>
        <w:jc w:val="both"/>
        <w:rPr>
          <w:sz w:val="28"/>
          <w:szCs w:val="28"/>
        </w:rPr>
      </w:pPr>
    </w:p>
    <w:p w:rsidR="00E02321" w:rsidRDefault="00E02321" w:rsidP="00E02321">
      <w:pPr>
        <w:jc w:val="both"/>
        <w:rPr>
          <w:sz w:val="28"/>
          <w:szCs w:val="28"/>
        </w:rPr>
      </w:pPr>
    </w:p>
    <w:p w:rsidR="007952FB" w:rsidRDefault="007952FB">
      <w:bookmarkStart w:id="0" w:name="_GoBack"/>
      <w:bookmarkEnd w:id="0"/>
    </w:p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26"/>
    <w:rsid w:val="007952FB"/>
    <w:rsid w:val="00C31E26"/>
    <w:rsid w:val="00E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2019-08-07T02:34:00Z</dcterms:created>
  <dcterms:modified xsi:type="dcterms:W3CDTF">2019-08-07T02:34:00Z</dcterms:modified>
</cp:coreProperties>
</file>